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4EBD" w14:textId="77777777" w:rsidR="00963632" w:rsidRDefault="00963632"/>
    <w:p w14:paraId="69E55970" w14:textId="77777777" w:rsidR="00BE6945" w:rsidRDefault="00BE6945" w:rsidP="00BE6945">
      <w:pPr>
        <w:pStyle w:val="Tytu"/>
        <w:jc w:val="center"/>
        <w:rPr>
          <w:rFonts w:asciiTheme="minorHAnsi" w:hAnsiTheme="minorHAnsi" w:cstheme="minorHAnsi"/>
        </w:rPr>
      </w:pPr>
      <w:bookmarkStart w:id="0" w:name="_gjdgxs" w:colFirst="0" w:colLast="0"/>
      <w:bookmarkEnd w:id="0"/>
      <w:r>
        <w:rPr>
          <w:rFonts w:asciiTheme="minorHAnsi" w:hAnsiTheme="minorHAnsi" w:cstheme="minorHAnsi"/>
        </w:rPr>
        <w:t>ZAWIADOMIENIE O REGATACH</w:t>
      </w:r>
    </w:p>
    <w:p w14:paraId="1EA5010B" w14:textId="0AADCA9F" w:rsidR="00BE6945" w:rsidRPr="00C303DF" w:rsidRDefault="0083064F" w:rsidP="00BE6945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Puchar Polski Klas FD i 505</w:t>
      </w:r>
    </w:p>
    <w:p w14:paraId="3B25D74B" w14:textId="77777777" w:rsidR="00BE6945" w:rsidRPr="00C303DF" w:rsidRDefault="00BE6945" w:rsidP="00BE6945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</w:rPr>
      </w:pPr>
    </w:p>
    <w:p w14:paraId="4BE852FD" w14:textId="25E5F141" w:rsidR="00BE6945" w:rsidRPr="00C303DF" w:rsidRDefault="00BE6945" w:rsidP="00BE6945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</w:rPr>
      </w:pPr>
      <w:r w:rsidRPr="00C303DF">
        <w:rPr>
          <w:rFonts w:asciiTheme="majorHAnsi" w:hAnsiTheme="majorHAnsi" w:cstheme="minorHAnsi"/>
          <w:b/>
          <w:bCs/>
        </w:rPr>
        <w:t xml:space="preserve">Puck </w:t>
      </w:r>
      <w:r w:rsidR="0083064F">
        <w:rPr>
          <w:rFonts w:asciiTheme="majorHAnsi" w:hAnsiTheme="majorHAnsi" w:cstheme="minorHAnsi"/>
          <w:b/>
          <w:bCs/>
        </w:rPr>
        <w:t>04</w:t>
      </w:r>
      <w:r w:rsidRPr="00C303DF">
        <w:rPr>
          <w:rFonts w:asciiTheme="majorHAnsi" w:hAnsiTheme="majorHAnsi" w:cstheme="minorHAnsi"/>
          <w:b/>
          <w:bCs/>
        </w:rPr>
        <w:t>-</w:t>
      </w:r>
      <w:r w:rsidR="0083064F">
        <w:rPr>
          <w:rFonts w:asciiTheme="majorHAnsi" w:hAnsiTheme="majorHAnsi" w:cstheme="minorHAnsi"/>
          <w:b/>
          <w:bCs/>
        </w:rPr>
        <w:t>06</w:t>
      </w:r>
      <w:r w:rsidRPr="00C303DF">
        <w:rPr>
          <w:rFonts w:asciiTheme="majorHAnsi" w:hAnsiTheme="majorHAnsi" w:cstheme="minorHAnsi"/>
          <w:b/>
          <w:bCs/>
        </w:rPr>
        <w:t xml:space="preserve"> </w:t>
      </w:r>
      <w:r w:rsidR="0083064F">
        <w:rPr>
          <w:rFonts w:asciiTheme="majorHAnsi" w:hAnsiTheme="majorHAnsi" w:cstheme="minorHAnsi"/>
          <w:b/>
          <w:bCs/>
        </w:rPr>
        <w:t>września</w:t>
      </w:r>
      <w:r w:rsidRPr="00C303DF">
        <w:rPr>
          <w:rFonts w:asciiTheme="majorHAnsi" w:hAnsiTheme="majorHAnsi" w:cstheme="minorHAnsi"/>
          <w:b/>
          <w:bCs/>
        </w:rPr>
        <w:t xml:space="preserve"> 2020 r.</w:t>
      </w:r>
    </w:p>
    <w:p w14:paraId="2AC48CC7" w14:textId="77777777" w:rsidR="00BE6945" w:rsidRPr="00C303DF" w:rsidRDefault="00BE6945" w:rsidP="00BE6945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</w:p>
    <w:p w14:paraId="38BDA9D8" w14:textId="74266E66" w:rsidR="00BE6945" w:rsidRDefault="00BE6945" w:rsidP="00BE6945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</w:p>
    <w:p w14:paraId="01663944" w14:textId="4ACF9E79" w:rsidR="00C303DF" w:rsidRDefault="00C303DF" w:rsidP="00C303D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PRZEPISY</w:t>
      </w:r>
    </w:p>
    <w:p w14:paraId="19FF5FED" w14:textId="5FD67A27" w:rsidR="00C303DF" w:rsidRPr="00E9700F" w:rsidRDefault="00C303DF" w:rsidP="00C303D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i/>
          <w:iCs/>
        </w:rPr>
      </w:pPr>
      <w:r w:rsidRPr="00C303DF">
        <w:rPr>
          <w:rFonts w:asciiTheme="majorHAnsi" w:hAnsiTheme="majorHAnsi" w:cstheme="minorHAnsi"/>
        </w:rPr>
        <w:t xml:space="preserve">Regaty </w:t>
      </w:r>
      <w:r>
        <w:rPr>
          <w:rFonts w:asciiTheme="majorHAnsi" w:hAnsiTheme="majorHAnsi" w:cstheme="minorHAnsi"/>
        </w:rPr>
        <w:t xml:space="preserve">zostaną rozegrane zgodnie z przepisami zdefiniowanymi w </w:t>
      </w:r>
      <w:r w:rsidRPr="00E9700F">
        <w:rPr>
          <w:rFonts w:asciiTheme="majorHAnsi" w:hAnsiTheme="majorHAnsi" w:cstheme="minorHAnsi"/>
          <w:i/>
          <w:iCs/>
        </w:rPr>
        <w:t>Przepisach Regatowych Żeglarstwa World Sailing</w:t>
      </w:r>
    </w:p>
    <w:p w14:paraId="421916AA" w14:textId="0D6E0B45" w:rsidR="00C303DF" w:rsidRDefault="00E9700F" w:rsidP="00C303D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Właściwymi przepisami PZŻ</w:t>
      </w:r>
    </w:p>
    <w:p w14:paraId="1C0F9789" w14:textId="774C9A57" w:rsidR="0083064F" w:rsidRDefault="0083064F" w:rsidP="00C303D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Przepisami Międzynarodowego Stowarzyszenia Klasy 505</w:t>
      </w:r>
    </w:p>
    <w:p w14:paraId="50C9E5EE" w14:textId="6C8698D5" w:rsidR="0083064F" w:rsidRDefault="0083064F" w:rsidP="00C303D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Przepisami Międzynarodowego Stowarzyszenia Klasy FD</w:t>
      </w:r>
    </w:p>
    <w:p w14:paraId="57876447" w14:textId="016508CF" w:rsidR="00E9700F" w:rsidRDefault="00E9700F" w:rsidP="00C303D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Kwestie nieuregulowane w w/w dokumentach reguluje Instrukcja Żeglugi.</w:t>
      </w:r>
    </w:p>
    <w:p w14:paraId="02963DB9" w14:textId="6BF5C683" w:rsidR="00E9700F" w:rsidRDefault="00E9700F" w:rsidP="000F4862">
      <w:pPr>
        <w:pStyle w:val="Akapitzlist"/>
        <w:autoSpaceDE w:val="0"/>
        <w:autoSpaceDN w:val="0"/>
        <w:adjustRightInd w:val="0"/>
        <w:ind w:left="792"/>
        <w:rPr>
          <w:rFonts w:asciiTheme="majorHAnsi" w:hAnsiTheme="majorHAnsi" w:cstheme="minorHAnsi"/>
        </w:rPr>
      </w:pPr>
    </w:p>
    <w:p w14:paraId="4BBB6FBE" w14:textId="3138E985" w:rsidR="00E9700F" w:rsidRDefault="00E9700F" w:rsidP="00E970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E9700F">
        <w:rPr>
          <w:rFonts w:asciiTheme="majorHAnsi" w:hAnsiTheme="majorHAnsi" w:cstheme="minorHAnsi"/>
          <w:b/>
          <w:bCs/>
        </w:rPr>
        <w:t>WARUNKI UCZESTNICTWA, ZGŁOSZENIA</w:t>
      </w:r>
    </w:p>
    <w:p w14:paraId="6F63607D" w14:textId="5541B1E2" w:rsidR="00E9700F" w:rsidRDefault="00E9700F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Regaty rozegrane zostaną w następujących klasach: </w:t>
      </w:r>
      <w:r w:rsidR="0083064F">
        <w:rPr>
          <w:rFonts w:asciiTheme="majorHAnsi" w:hAnsiTheme="majorHAnsi" w:cstheme="minorHAnsi"/>
        </w:rPr>
        <w:t>505</w:t>
      </w:r>
      <w:r>
        <w:rPr>
          <w:rFonts w:asciiTheme="majorHAnsi" w:hAnsiTheme="majorHAnsi" w:cstheme="minorHAnsi"/>
        </w:rPr>
        <w:t xml:space="preserve"> i </w:t>
      </w:r>
      <w:r w:rsidR="0083064F">
        <w:rPr>
          <w:rFonts w:asciiTheme="majorHAnsi" w:hAnsiTheme="majorHAnsi" w:cstheme="minorHAnsi"/>
        </w:rPr>
        <w:t>FD</w:t>
      </w:r>
      <w:r w:rsidR="00F45B60">
        <w:rPr>
          <w:rFonts w:asciiTheme="majorHAnsi" w:hAnsiTheme="majorHAnsi" w:cstheme="minorHAnsi"/>
        </w:rPr>
        <w:t>.</w:t>
      </w:r>
    </w:p>
    <w:p w14:paraId="3DB3A273" w14:textId="68240A38" w:rsidR="00F45B60" w:rsidRDefault="00F45B60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 regatach mogą uczestniczyć zawodnicy, którzy opłacili opłatę startową</w:t>
      </w:r>
      <w:r w:rsidR="0083064F">
        <w:rPr>
          <w:rFonts w:asciiTheme="majorHAnsi" w:hAnsiTheme="majorHAnsi" w:cstheme="minorHAnsi"/>
        </w:rPr>
        <w:t>: klasa 505 – 160,00 (sto sześćdziesiąt zł 00/100), klasa FD – 220,00 (dwieście dwadzieścia zł 00/100)</w:t>
      </w:r>
    </w:p>
    <w:p w14:paraId="786672F2" w14:textId="197035D1" w:rsidR="00F45B60" w:rsidRPr="00F45B60" w:rsidRDefault="00F45B60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Zgłoszeń do regat należy dokonać </w:t>
      </w:r>
      <w:r w:rsidRPr="00F45B60">
        <w:rPr>
          <w:rFonts w:asciiTheme="majorHAnsi" w:hAnsiTheme="majorHAnsi" w:cstheme="minorHAnsi"/>
        </w:rPr>
        <w:t xml:space="preserve">poprzez platformę </w:t>
      </w:r>
      <w:hyperlink r:id="rId7" w:history="1">
        <w:r w:rsidRPr="00F45B60">
          <w:rPr>
            <w:rStyle w:val="Hipercze"/>
            <w:rFonts w:asciiTheme="majorHAnsi" w:hAnsiTheme="majorHAnsi"/>
          </w:rPr>
          <w:t>https://www.upwind24.pl/</w:t>
        </w:r>
      </w:hyperlink>
      <w:r>
        <w:rPr>
          <w:rFonts w:asciiTheme="majorHAnsi" w:hAnsiTheme="majorHAnsi"/>
        </w:rPr>
        <w:t xml:space="preserve"> do </w:t>
      </w:r>
      <w:r w:rsidR="0083064F">
        <w:rPr>
          <w:rFonts w:asciiTheme="majorHAnsi" w:hAnsiTheme="majorHAnsi"/>
        </w:rPr>
        <w:t>środy 02 września</w:t>
      </w:r>
      <w:r>
        <w:rPr>
          <w:rFonts w:asciiTheme="majorHAnsi" w:hAnsiTheme="majorHAnsi"/>
        </w:rPr>
        <w:t xml:space="preserve"> 2020. </w:t>
      </w:r>
    </w:p>
    <w:p w14:paraId="0D978DC9" w14:textId="60238F91" w:rsidR="00F45B60" w:rsidRPr="00D83DBC" w:rsidRDefault="00F45B60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 xml:space="preserve">Zgłoszenia on-line traktowane są jako finalne. Jedynie wezwani przez organizatora komunikatem na tablicy on-line zawodnicy będą musieli zgłosić się do biura regat w Porcie Jachtowym w Pucku </w:t>
      </w:r>
      <w:r w:rsidR="0083064F">
        <w:rPr>
          <w:rFonts w:asciiTheme="majorHAnsi" w:hAnsiTheme="majorHAnsi"/>
        </w:rPr>
        <w:t xml:space="preserve">i </w:t>
      </w:r>
      <w:r w:rsidR="00D83DBC">
        <w:rPr>
          <w:rFonts w:asciiTheme="majorHAnsi" w:hAnsiTheme="majorHAnsi"/>
        </w:rPr>
        <w:t>przedstawić:</w:t>
      </w:r>
    </w:p>
    <w:p w14:paraId="418383AD" w14:textId="63D2BA08" w:rsidR="00D83DBC" w:rsidRPr="00D83DBC" w:rsidRDefault="00D83DBC" w:rsidP="00D83DBC">
      <w:pPr>
        <w:pStyle w:val="Akapitzlist"/>
        <w:numPr>
          <w:ilvl w:val="2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 xml:space="preserve">Ubezpieczenie OC </w:t>
      </w:r>
      <w:r w:rsidR="0083064F">
        <w:rPr>
          <w:rFonts w:asciiTheme="majorHAnsi" w:hAnsiTheme="majorHAnsi"/>
        </w:rPr>
        <w:t>na sumę gwarancyjną min. 1500000 EUR oraz licencję PZŻ zawodnika amatorską lub wyczynową</w:t>
      </w:r>
    </w:p>
    <w:p w14:paraId="1338D297" w14:textId="77811A2B" w:rsidR="00D83DBC" w:rsidRPr="00D83DBC" w:rsidRDefault="0083064F" w:rsidP="00D83DBC">
      <w:pPr>
        <w:pStyle w:val="Akapitzlist"/>
        <w:numPr>
          <w:ilvl w:val="2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Certyfikat lub świadectwo pomiarowe zgłaszanego jachtu</w:t>
      </w:r>
    </w:p>
    <w:p w14:paraId="2906A369" w14:textId="7998E3B6" w:rsidR="00D83DBC" w:rsidRPr="00D83DBC" w:rsidRDefault="00D83DBC" w:rsidP="00D83DBC">
      <w:pPr>
        <w:pStyle w:val="Akapitzlist"/>
        <w:numPr>
          <w:ilvl w:val="2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 xml:space="preserve">Opłacenie wpisowego </w:t>
      </w:r>
    </w:p>
    <w:p w14:paraId="7C5E6FDB" w14:textId="51A231A3" w:rsidR="00F45B60" w:rsidRPr="00F45B60" w:rsidRDefault="00F45B60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Wpisowe do regat należy opłacić przelewem na konto</w:t>
      </w:r>
      <w:r w:rsidR="0083064F">
        <w:rPr>
          <w:rFonts w:asciiTheme="majorHAnsi" w:hAnsiTheme="majorHAnsi"/>
        </w:rPr>
        <w:t xml:space="preserve"> Towarzystwa Regatowego Klasy FD „Latający Holender” nr konta: 24 1090 1447 0000 0001 4403 8025</w:t>
      </w:r>
    </w:p>
    <w:p w14:paraId="22DD6091" w14:textId="56570E22" w:rsidR="00F45B60" w:rsidRPr="00D83DBC" w:rsidRDefault="00F45B60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 xml:space="preserve">Wszyscy zawodnicy zobowiązani są </w:t>
      </w:r>
      <w:r w:rsidR="00D83DBC">
        <w:rPr>
          <w:rFonts w:asciiTheme="majorHAnsi" w:hAnsiTheme="majorHAnsi"/>
        </w:rPr>
        <w:t>sprawdzić swój numer na żaglu na liście zgłoszeń i jeśli startują na innym niż wcześniej zgłaszanym numerze poinformować o tym biuro regat. W przypadku gdy tego nie dokonają będą klasyfikowani jako DNC.</w:t>
      </w:r>
      <w:r w:rsidR="00D83DBC">
        <w:rPr>
          <w:rFonts w:asciiTheme="majorHAnsi" w:hAnsiTheme="majorHAnsi"/>
        </w:rPr>
        <w:br/>
      </w:r>
    </w:p>
    <w:p w14:paraId="589D8885" w14:textId="7210C8F1" w:rsidR="00D83DBC" w:rsidRPr="00D83DBC" w:rsidRDefault="00D83DBC" w:rsidP="00D83DB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D83DBC">
        <w:rPr>
          <w:rFonts w:asciiTheme="majorHAnsi" w:hAnsiTheme="majorHAnsi"/>
          <w:b/>
          <w:bCs/>
        </w:rPr>
        <w:t>PROGRAM REGAT</w:t>
      </w:r>
    </w:p>
    <w:p w14:paraId="08F9BF03" w14:textId="4B12D5B0" w:rsidR="00D83DBC" w:rsidRDefault="00D83DBC" w:rsidP="00D83DBC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Program regat przedstawia się następująco:</w:t>
      </w:r>
    </w:p>
    <w:p w14:paraId="2C9CA93D" w14:textId="722829ED" w:rsidR="00174CC6" w:rsidRDefault="00174CC6" w:rsidP="00174CC6">
      <w:pPr>
        <w:autoSpaceDE w:val="0"/>
        <w:autoSpaceDN w:val="0"/>
        <w:adjustRightInd w:val="0"/>
        <w:rPr>
          <w:rFonts w:asciiTheme="majorHAnsi" w:hAnsiTheme="majorHAnsi" w:cstheme="minorHAnsi"/>
        </w:rPr>
      </w:pPr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695"/>
        <w:gridCol w:w="1984"/>
        <w:gridCol w:w="1700"/>
        <w:gridCol w:w="3677"/>
      </w:tblGrid>
      <w:tr w:rsidR="00174CC6" w:rsidRPr="00927B21" w14:paraId="166D2323" w14:textId="77777777" w:rsidTr="00174CC6">
        <w:trPr>
          <w:trHeight w:val="991"/>
        </w:trPr>
        <w:tc>
          <w:tcPr>
            <w:tcW w:w="1695" w:type="dxa"/>
            <w:shd w:val="clear" w:color="auto" w:fill="E7E6E6" w:themeFill="background2"/>
            <w:vAlign w:val="center"/>
          </w:tcPr>
          <w:p w14:paraId="0ED298A6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lastRenderedPageBreak/>
              <w:t>DZIEŃ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036E22F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DATA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49002AA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GODZINA</w:t>
            </w:r>
          </w:p>
        </w:tc>
        <w:tc>
          <w:tcPr>
            <w:tcW w:w="3677" w:type="dxa"/>
            <w:shd w:val="clear" w:color="auto" w:fill="E7E6E6" w:themeFill="background2"/>
            <w:vAlign w:val="center"/>
          </w:tcPr>
          <w:p w14:paraId="73C2E236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WYDARZENIE</w:t>
            </w:r>
          </w:p>
        </w:tc>
      </w:tr>
      <w:tr w:rsidR="00174CC6" w:rsidRPr="00927B21" w14:paraId="525B5BEB" w14:textId="77777777" w:rsidTr="00174CC6">
        <w:trPr>
          <w:trHeight w:val="567"/>
        </w:trPr>
        <w:tc>
          <w:tcPr>
            <w:tcW w:w="1695" w:type="dxa"/>
            <w:shd w:val="clear" w:color="auto" w:fill="E7E6E6" w:themeFill="background2"/>
            <w:vAlign w:val="center"/>
          </w:tcPr>
          <w:p w14:paraId="622D4ACA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E9B1B98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04.09.2020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F7E8BDC" w14:textId="133F282C" w:rsidR="00174CC6" w:rsidRPr="00927B21" w:rsidRDefault="00174CC6" w:rsidP="00174CC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8:00 - 09:00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1CB1C01E" w14:textId="77777777" w:rsidR="00174CC6" w:rsidRPr="00927B21" w:rsidRDefault="00174CC6" w:rsidP="00174CC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FB332E6" w14:textId="65ACA154" w:rsidR="00174CC6" w:rsidRPr="00927B21" w:rsidRDefault="00174CC6" w:rsidP="00174C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677" w:type="dxa"/>
            <w:shd w:val="clear" w:color="auto" w:fill="E7E6E6" w:themeFill="background2"/>
            <w:vAlign w:val="center"/>
          </w:tcPr>
          <w:p w14:paraId="48B4923F" w14:textId="14852AF8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Weryfikacja wezwanych zawodników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FD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Sygnał ostrzeżenia do pierwszego wyścigu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174CC6" w:rsidRPr="00927B21" w14:paraId="61E34481" w14:textId="77777777" w:rsidTr="00174CC6">
        <w:trPr>
          <w:trHeight w:val="567"/>
        </w:trPr>
        <w:tc>
          <w:tcPr>
            <w:tcW w:w="1695" w:type="dxa"/>
            <w:shd w:val="clear" w:color="auto" w:fill="E7E6E6" w:themeFill="background2"/>
            <w:vAlign w:val="center"/>
          </w:tcPr>
          <w:p w14:paraId="15E228D4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Sobota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0451A6B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05.09.2020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61346B4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08:00 - 09:00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7C8C13F8" w14:textId="7EC88F43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24E71438" w14:textId="40121EED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677" w:type="dxa"/>
            <w:shd w:val="clear" w:color="auto" w:fill="E7E6E6" w:themeFill="background2"/>
            <w:vAlign w:val="center"/>
          </w:tcPr>
          <w:p w14:paraId="4FFF7D63" w14:textId="5A84B0DA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Weryfikacja wezwanych zawodników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505</w:t>
            </w:r>
          </w:p>
          <w:p w14:paraId="177A1F07" w14:textId="77777777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188718B" w14:textId="77777777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A78A874" w14:textId="12E96CC0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Sygnał ostrzeżenia do pierwszego wyścigu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174CC6" w:rsidRPr="00927B21" w14:paraId="712195DD" w14:textId="77777777" w:rsidTr="00174CC6">
        <w:trPr>
          <w:trHeight w:val="567"/>
        </w:trPr>
        <w:tc>
          <w:tcPr>
            <w:tcW w:w="1695" w:type="dxa"/>
            <w:shd w:val="clear" w:color="auto" w:fill="E7E6E6" w:themeFill="background2"/>
            <w:vAlign w:val="center"/>
          </w:tcPr>
          <w:p w14:paraId="66C7E4F3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DA7212F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06.09.2020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2FB0D8EC" w14:textId="025D672D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  <w:p w14:paraId="2E7EAF33" w14:textId="77777777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D140CB8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15:00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677" w:type="dxa"/>
            <w:shd w:val="clear" w:color="auto" w:fill="E7E6E6" w:themeFill="background2"/>
            <w:vAlign w:val="center"/>
          </w:tcPr>
          <w:p w14:paraId="1538DCD7" w14:textId="7B4F9440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Sygnał ostrzeżenia do pierwszego wyścigu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417CF075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Zakończenie regat</w:t>
            </w:r>
          </w:p>
        </w:tc>
      </w:tr>
    </w:tbl>
    <w:p w14:paraId="09DD6E06" w14:textId="77777777" w:rsidR="00174CC6" w:rsidRPr="00174CC6" w:rsidRDefault="00174CC6" w:rsidP="00174CC6">
      <w:pPr>
        <w:autoSpaceDE w:val="0"/>
        <w:autoSpaceDN w:val="0"/>
        <w:adjustRightInd w:val="0"/>
        <w:rPr>
          <w:rFonts w:asciiTheme="majorHAnsi" w:hAnsiTheme="majorHAnsi" w:cstheme="minorHAnsi"/>
        </w:rPr>
      </w:pPr>
    </w:p>
    <w:p w14:paraId="06245085" w14:textId="50F353F6" w:rsidR="00D83DBC" w:rsidRDefault="00D83DBC" w:rsidP="00D83DBC">
      <w:pPr>
        <w:autoSpaceDE w:val="0"/>
        <w:autoSpaceDN w:val="0"/>
        <w:adjustRightInd w:val="0"/>
        <w:rPr>
          <w:rFonts w:asciiTheme="majorHAnsi" w:hAnsiTheme="majorHAnsi" w:cstheme="minorHAnsi"/>
        </w:rPr>
      </w:pPr>
    </w:p>
    <w:p w14:paraId="02459DB6" w14:textId="22B229EE" w:rsid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Planowane jest rozegranie</w:t>
      </w:r>
      <w:r w:rsidR="00D26EF1">
        <w:rPr>
          <w:rFonts w:asciiTheme="majorHAnsi" w:hAnsiTheme="majorHAnsi" w:cstheme="minorHAnsi"/>
        </w:rPr>
        <w:t xml:space="preserve"> </w:t>
      </w:r>
      <w:r w:rsidR="00174CC6">
        <w:rPr>
          <w:rFonts w:asciiTheme="majorHAnsi" w:hAnsiTheme="majorHAnsi" w:cstheme="minorHAnsi"/>
        </w:rPr>
        <w:t>siedmiu</w:t>
      </w:r>
      <w:r>
        <w:rPr>
          <w:rFonts w:asciiTheme="majorHAnsi" w:hAnsiTheme="majorHAnsi" w:cstheme="minorHAnsi"/>
        </w:rPr>
        <w:t xml:space="preserve"> </w:t>
      </w:r>
      <w:r w:rsidR="00D26EF1">
        <w:rPr>
          <w:rFonts w:asciiTheme="majorHAnsi" w:hAnsiTheme="majorHAnsi" w:cstheme="minorHAnsi"/>
        </w:rPr>
        <w:t>(</w:t>
      </w:r>
      <w:r w:rsidR="00174CC6">
        <w:rPr>
          <w:rFonts w:asciiTheme="majorHAnsi" w:hAnsiTheme="majorHAnsi" w:cstheme="minorHAnsi"/>
        </w:rPr>
        <w:t>7</w:t>
      </w:r>
      <w:r w:rsidR="00D26EF1">
        <w:rPr>
          <w:rFonts w:asciiTheme="majorHAnsi" w:hAnsiTheme="majorHAnsi" w:cstheme="minorHAnsi"/>
        </w:rPr>
        <w:t>)</w:t>
      </w:r>
      <w:r>
        <w:rPr>
          <w:rFonts w:asciiTheme="majorHAnsi" w:hAnsiTheme="majorHAnsi" w:cstheme="minorHAnsi"/>
        </w:rPr>
        <w:t xml:space="preserve"> wyścigów</w:t>
      </w:r>
      <w:r w:rsidR="00174CC6">
        <w:rPr>
          <w:rFonts w:asciiTheme="majorHAnsi" w:hAnsiTheme="majorHAnsi" w:cstheme="minorHAnsi"/>
        </w:rPr>
        <w:t xml:space="preserve"> dla klasy 505 oraz dziesięciu (10) dla klasy FD</w:t>
      </w:r>
    </w:p>
    <w:p w14:paraId="236AE8B6" w14:textId="7DC7A92E" w:rsid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Ostatniego dnia regat żaden sygnał ostrzeżenie nie może być podany później niż o godz. 13:</w:t>
      </w:r>
      <w:r w:rsidR="00174CC6">
        <w:rPr>
          <w:rFonts w:asciiTheme="majorHAnsi" w:hAnsiTheme="majorHAnsi" w:cstheme="minorHAnsi"/>
        </w:rPr>
        <w:t>30</w:t>
      </w:r>
      <w:r>
        <w:rPr>
          <w:rFonts w:asciiTheme="majorHAnsi" w:hAnsiTheme="majorHAnsi" w:cstheme="minorHAnsi"/>
        </w:rPr>
        <w:br/>
      </w:r>
    </w:p>
    <w:p w14:paraId="753D1BA6" w14:textId="05C82C96" w:rsidR="000F4862" w:rsidRPr="000F4862" w:rsidRDefault="000F4862" w:rsidP="000F486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0F4862">
        <w:rPr>
          <w:rFonts w:asciiTheme="majorHAnsi" w:hAnsiTheme="majorHAnsi" w:cstheme="minorHAnsi"/>
          <w:b/>
          <w:bCs/>
        </w:rPr>
        <w:t>INSPEKCJA SPRZĘTU</w:t>
      </w:r>
    </w:p>
    <w:p w14:paraId="6B631FA0" w14:textId="3BE5CEC7" w:rsid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Wszystkie jachty mają obowiązek gotowości do inspekcji sprzętu w czasie weryfikacji zawodników</w:t>
      </w:r>
    </w:p>
    <w:p w14:paraId="7A3A8C9E" w14:textId="69AAAC30" w:rsid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Pomiary kontrolne sprzętu i wyposażenia określone przepisami klasowymi i regatowymi mogą być dokonywane podczas trwania całych regat.</w:t>
      </w:r>
      <w:r w:rsidR="00B52D09">
        <w:rPr>
          <w:rFonts w:asciiTheme="majorHAnsi" w:hAnsiTheme="majorHAnsi" w:cstheme="minorHAnsi"/>
        </w:rPr>
        <w:br/>
      </w:r>
    </w:p>
    <w:p w14:paraId="13E97A33" w14:textId="6F2F159C" w:rsidR="000F4862" w:rsidRPr="00D26EF1" w:rsidRDefault="000F4862" w:rsidP="000F486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D26EF1">
        <w:rPr>
          <w:rFonts w:asciiTheme="majorHAnsi" w:hAnsiTheme="majorHAnsi" w:cstheme="minorHAnsi"/>
          <w:b/>
          <w:bCs/>
        </w:rPr>
        <w:t>INSTRUKCJA ŻEGLUGI</w:t>
      </w:r>
    </w:p>
    <w:p w14:paraId="7C5CE613" w14:textId="539C9151" w:rsidR="000F4862" w:rsidRP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Instrukcja żeglugi dostępna będzie na stronie regat na platformie </w:t>
      </w:r>
      <w:hyperlink r:id="rId8" w:history="1">
        <w:r w:rsidRPr="00F45B60">
          <w:rPr>
            <w:rStyle w:val="Hipercze"/>
            <w:rFonts w:asciiTheme="majorHAnsi" w:hAnsiTheme="majorHAnsi"/>
          </w:rPr>
          <w:t>https://www.upwind24.pl/</w:t>
        </w:r>
      </w:hyperlink>
      <w:r>
        <w:rPr>
          <w:rFonts w:asciiTheme="majorHAnsi" w:hAnsiTheme="majorHAnsi"/>
        </w:rPr>
        <w:t>.</w:t>
      </w:r>
      <w:r w:rsidR="00B52D09">
        <w:rPr>
          <w:rFonts w:asciiTheme="majorHAnsi" w:hAnsiTheme="majorHAnsi"/>
        </w:rPr>
        <w:br/>
      </w:r>
    </w:p>
    <w:p w14:paraId="42C62030" w14:textId="2D0C222F" w:rsidR="000F4862" w:rsidRPr="00D26EF1" w:rsidRDefault="000F4862" w:rsidP="000F486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D26EF1">
        <w:rPr>
          <w:rFonts w:asciiTheme="majorHAnsi" w:hAnsiTheme="majorHAnsi"/>
          <w:b/>
          <w:bCs/>
        </w:rPr>
        <w:t>MIEJSCE REGAT</w:t>
      </w:r>
    </w:p>
    <w:p w14:paraId="45882C55" w14:textId="195925EE" w:rsidR="000F4862" w:rsidRP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Miejscem organizacji regat będzie Port Jachtowy w Pucku</w:t>
      </w:r>
    </w:p>
    <w:p w14:paraId="0C10D1DD" w14:textId="7166A813" w:rsidR="000F4862" w:rsidRPr="00D26EF1" w:rsidRDefault="00D26EF1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Regaty zostaną rozegrane na akwenie Zatoki Puckiej</w:t>
      </w:r>
    </w:p>
    <w:p w14:paraId="0A4ACB01" w14:textId="3701F804" w:rsidR="00D26EF1" w:rsidRPr="00D26EF1" w:rsidRDefault="00D26EF1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Strona regat</w:t>
      </w:r>
      <w:r w:rsidRPr="00D26EF1">
        <w:rPr>
          <w:rFonts w:asciiTheme="majorHAnsi" w:hAnsiTheme="majorHAnsi"/>
        </w:rPr>
        <w:t xml:space="preserve">: </w:t>
      </w:r>
      <w:hyperlink r:id="rId9" w:history="1">
        <w:r w:rsidR="00174CC6" w:rsidRPr="00174CC6">
          <w:rPr>
            <w:rStyle w:val="Hipercze"/>
            <w:rFonts w:asciiTheme="majorHAnsi" w:hAnsiTheme="majorHAnsi"/>
          </w:rPr>
          <w:t>https://www.upwind24.pl/regatta/puchar-polski-2020</w:t>
        </w:r>
      </w:hyperlink>
      <w:r w:rsidR="00B52D09" w:rsidRPr="00174CC6">
        <w:rPr>
          <w:rFonts w:asciiTheme="majorHAnsi" w:hAnsiTheme="majorHAnsi"/>
        </w:rPr>
        <w:br/>
      </w:r>
    </w:p>
    <w:p w14:paraId="596CE427" w14:textId="7E1D5268" w:rsidR="00D26EF1" w:rsidRPr="00D26EF1" w:rsidRDefault="00D26EF1" w:rsidP="00D26EF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D26EF1">
        <w:rPr>
          <w:rFonts w:asciiTheme="majorHAnsi" w:hAnsiTheme="majorHAnsi"/>
          <w:b/>
          <w:bCs/>
        </w:rPr>
        <w:lastRenderedPageBreak/>
        <w:t>TRASA REGAT</w:t>
      </w:r>
    </w:p>
    <w:p w14:paraId="0AF9C415" w14:textId="3A386C06" w:rsidR="00922E1A" w:rsidRPr="00922E1A" w:rsidRDefault="00D26EF1" w:rsidP="00D26EF1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Trasa regat podane będą w załączniku do Instrukcji Żeglugi</w:t>
      </w:r>
      <w:r w:rsidR="00922E1A">
        <w:rPr>
          <w:rFonts w:asciiTheme="majorHAnsi" w:hAnsiTheme="majorHAnsi"/>
        </w:rPr>
        <w:br/>
      </w:r>
    </w:p>
    <w:p w14:paraId="304797BC" w14:textId="77777777" w:rsidR="00922E1A" w:rsidRPr="00922E1A" w:rsidRDefault="00922E1A" w:rsidP="00922E1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  <w:r w:rsidRPr="00922E1A">
        <w:rPr>
          <w:rFonts w:asciiTheme="majorHAnsi" w:hAnsiTheme="majorHAnsi" w:cs="Arial"/>
          <w:b/>
          <w:bCs/>
          <w:color w:val="000000" w:themeColor="text1"/>
        </w:rPr>
        <w:t>BEZPIECZEŃSTWO</w:t>
      </w:r>
    </w:p>
    <w:p w14:paraId="4594D885" w14:textId="77777777" w:rsidR="00922E1A" w:rsidRPr="00922E1A" w:rsidRDefault="00922E1A" w:rsidP="00922E1A">
      <w:pPr>
        <w:pStyle w:val="Akapitzlist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</w:p>
    <w:p w14:paraId="7A433C42" w14:textId="77777777" w:rsidR="00922E1A" w:rsidRPr="00922E1A" w:rsidRDefault="00922E1A" w:rsidP="00922E1A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  <w:r w:rsidRPr="00922E1A">
        <w:rPr>
          <w:rFonts w:asciiTheme="majorHAnsi" w:hAnsiTheme="majorHAnsi" w:cs="Arial"/>
          <w:color w:val="000000" w:themeColor="text1"/>
        </w:rPr>
        <w:t>Załogi są zobowiązane do żeglowania w kamizelkach asekuracyjnych przez cały czas trwania regat. Jeśli członek załogi, w trakcie trwania wyścigu, nie będzie ubrany w kamizelkę asekuracyjną, załoga zostanie zdyskwalifikowana z wyścigu (DSQ).</w:t>
      </w:r>
      <w:r w:rsidRPr="00922E1A">
        <w:rPr>
          <w:rFonts w:asciiTheme="majorHAnsi" w:hAnsiTheme="majorHAnsi" w:cs="Arial"/>
          <w:color w:val="000000" w:themeColor="text1"/>
        </w:rPr>
        <w:br/>
      </w:r>
    </w:p>
    <w:p w14:paraId="006B96EF" w14:textId="77777777" w:rsidR="00922E1A" w:rsidRPr="00922E1A" w:rsidRDefault="00922E1A" w:rsidP="00922E1A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  <w:r w:rsidRPr="00922E1A">
        <w:rPr>
          <w:rFonts w:asciiTheme="majorHAnsi" w:hAnsiTheme="majorHAnsi" w:cs="Arial"/>
          <w:color w:val="000000" w:themeColor="text1"/>
        </w:rPr>
        <w:t>Każdy jacht musi być wyposażona w linę pływająca o długości min. 10 metrów i średnicy min. 5mm.</w:t>
      </w:r>
    </w:p>
    <w:p w14:paraId="6F7EC038" w14:textId="5E5E32A4" w:rsidR="00D26EF1" w:rsidRPr="00D26EF1" w:rsidRDefault="00B52D09" w:rsidP="00922E1A">
      <w:pPr>
        <w:pStyle w:val="Akapitzlist"/>
        <w:autoSpaceDE w:val="0"/>
        <w:autoSpaceDN w:val="0"/>
        <w:adjustRightInd w:val="0"/>
        <w:ind w:left="360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/>
        </w:rPr>
        <w:br/>
      </w:r>
      <w:r w:rsidR="00D26EF1" w:rsidRPr="00D26EF1">
        <w:rPr>
          <w:rFonts w:asciiTheme="majorHAnsi" w:hAnsiTheme="majorHAnsi"/>
          <w:b/>
          <w:bCs/>
        </w:rPr>
        <w:t>PUNKTACJA</w:t>
      </w:r>
    </w:p>
    <w:p w14:paraId="0FDFF9A1" w14:textId="2A61FB37" w:rsidR="00D26EF1" w:rsidRPr="00D26EF1" w:rsidRDefault="00D26EF1" w:rsidP="00D26EF1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Regaty zostaną uznane za ważne po rozegraniu minimum jednego (1) wyścigu</w:t>
      </w:r>
    </w:p>
    <w:p w14:paraId="3DEA2A9B" w14:textId="6B70313A" w:rsidR="00D26EF1" w:rsidRPr="00D26EF1" w:rsidRDefault="00D26EF1" w:rsidP="00D26EF1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Stosowany będzie system Małych Punktów wg dodatku „A” PRŻ</w:t>
      </w:r>
    </w:p>
    <w:p w14:paraId="720FBA4F" w14:textId="4B970869" w:rsidR="00C303DF" w:rsidRPr="00D26EF1" w:rsidRDefault="00D26EF1" w:rsidP="00BE6945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D26EF1">
        <w:rPr>
          <w:rFonts w:asciiTheme="majorHAnsi" w:hAnsiTheme="majorHAnsi"/>
        </w:rPr>
        <w:t>W przypadku rozegrania czterech (4) wyścigów najgorszy wyścig zostanie odrzucony. Gdy rozegranych zostanie dziewięć (9) wyścigów i więcej – dwa najgorsze wyniki będą odrzucone.</w:t>
      </w:r>
    </w:p>
    <w:p w14:paraId="7C2A7F1B" w14:textId="4F625328" w:rsidR="00D26EF1" w:rsidRDefault="00D26EF1" w:rsidP="00BE6945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Nie klasyfikuje się zawodników, którzy  nie ukończyli żadnego wyścigu lub zostali w nim zdyskwalifikowani </w:t>
      </w:r>
      <w:r w:rsidR="00B52D09">
        <w:rPr>
          <w:rFonts w:asciiTheme="majorHAnsi" w:hAnsiTheme="majorHAnsi" w:cstheme="minorHAnsi"/>
        </w:rPr>
        <w:br/>
      </w:r>
    </w:p>
    <w:p w14:paraId="61DCA231" w14:textId="6102AE2B" w:rsidR="00D26EF1" w:rsidRPr="00B52D09" w:rsidRDefault="00D26EF1" w:rsidP="00B52D0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B52D09">
        <w:rPr>
          <w:rFonts w:asciiTheme="majorHAnsi" w:hAnsiTheme="majorHAnsi" w:cstheme="minorHAnsi"/>
          <w:b/>
          <w:bCs/>
        </w:rPr>
        <w:t>ŁÓDZIE OSÓB WSPIERAJĄCYH</w:t>
      </w:r>
    </w:p>
    <w:p w14:paraId="3EE09ADC" w14:textId="0A1D0C1D" w:rsidR="00B52D09" w:rsidRDefault="00B52D09" w:rsidP="001C0751">
      <w:pPr>
        <w:pStyle w:val="Akapitzlist"/>
        <w:autoSpaceDE w:val="0"/>
        <w:autoSpaceDN w:val="0"/>
        <w:adjustRightInd w:val="0"/>
        <w:ind w:left="79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Wszystkie łodzie osób wspierających uczestniczących w regatach wymagają akredytacji, którą należy wypełnić i przesłać na adres mailowy: </w:t>
      </w:r>
      <w:hyperlink r:id="rId10" w:history="1">
        <w:r w:rsidRPr="00D01D3A">
          <w:rPr>
            <w:rStyle w:val="Hipercze"/>
            <w:rFonts w:asciiTheme="majorHAnsi" w:hAnsiTheme="majorHAnsi" w:cstheme="minorHAnsi"/>
          </w:rPr>
          <w:t>pawelmuza@wp.pl</w:t>
        </w:r>
      </w:hyperlink>
      <w:r>
        <w:rPr>
          <w:rFonts w:asciiTheme="majorHAnsi" w:hAnsiTheme="majorHAnsi" w:cstheme="minorHAnsi"/>
        </w:rPr>
        <w:br/>
      </w:r>
    </w:p>
    <w:p w14:paraId="769797AA" w14:textId="7C22338B" w:rsidR="00B52D09" w:rsidRPr="00B52D09" w:rsidRDefault="00B52D09" w:rsidP="00B52D0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B52D09">
        <w:rPr>
          <w:rFonts w:asciiTheme="majorHAnsi" w:hAnsiTheme="majorHAnsi" w:cstheme="minorHAnsi"/>
          <w:b/>
          <w:bCs/>
        </w:rPr>
        <w:t>NAGRODY</w:t>
      </w:r>
    </w:p>
    <w:p w14:paraId="47204871" w14:textId="7904E00E" w:rsidR="00B52D09" w:rsidRPr="00F1546C" w:rsidRDefault="00B52D09" w:rsidP="00F1546C">
      <w:pPr>
        <w:pStyle w:val="Akapitzlist"/>
        <w:autoSpaceDE w:val="0"/>
        <w:autoSpaceDN w:val="0"/>
        <w:adjustRightInd w:val="0"/>
        <w:ind w:left="79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Załogi w poszczególnych kategoriach sklasyfikowane na miejscach I – III otrzymują puchary i medale</w:t>
      </w:r>
      <w:r w:rsidR="00F354DE">
        <w:rPr>
          <w:rFonts w:asciiTheme="majorHAnsi" w:hAnsiTheme="majorHAnsi" w:cstheme="minorHAnsi"/>
        </w:rPr>
        <w:br/>
      </w:r>
    </w:p>
    <w:p w14:paraId="78E4C88E" w14:textId="534CF4C9" w:rsidR="001C0751" w:rsidRPr="00F354DE" w:rsidRDefault="001C0751" w:rsidP="001C0751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b/>
          <w:bCs/>
        </w:rPr>
      </w:pPr>
      <w:r w:rsidRPr="00F354DE">
        <w:rPr>
          <w:rFonts w:asciiTheme="majorHAnsi" w:hAnsiTheme="majorHAnsi"/>
          <w:b/>
          <w:bCs/>
        </w:rPr>
        <w:t>NA JACHCIE</w:t>
      </w:r>
    </w:p>
    <w:p w14:paraId="2B83512C" w14:textId="77777777" w:rsidR="001C0751" w:rsidRPr="001C0751" w:rsidRDefault="001C0751" w:rsidP="001C0751">
      <w:pPr>
        <w:pStyle w:val="Akapitzlist"/>
        <w:ind w:left="360"/>
        <w:jc w:val="both"/>
        <w:rPr>
          <w:rFonts w:asciiTheme="majorHAnsi" w:hAnsiTheme="majorHAnsi"/>
        </w:rPr>
      </w:pPr>
      <w:r w:rsidRPr="001C0751">
        <w:rPr>
          <w:rFonts w:asciiTheme="majorHAnsi" w:hAnsiTheme="majorHAnsi"/>
        </w:rPr>
        <w:t>Podczas wyścigu powinny znajdować się wszystkie osoby zgłoszone jako załoga.</w:t>
      </w:r>
    </w:p>
    <w:p w14:paraId="3D784703" w14:textId="4D2A8C53" w:rsidR="00F354DE" w:rsidRPr="00F354DE" w:rsidRDefault="001C0751" w:rsidP="00F354DE">
      <w:pPr>
        <w:pStyle w:val="Akapitzlist"/>
        <w:ind w:left="360"/>
        <w:jc w:val="both"/>
        <w:rPr>
          <w:rFonts w:asciiTheme="majorHAnsi" w:hAnsiTheme="majorHAnsi"/>
        </w:rPr>
      </w:pPr>
      <w:r w:rsidRPr="001C0751">
        <w:rPr>
          <w:rFonts w:asciiTheme="majorHAnsi" w:hAnsiTheme="majorHAnsi"/>
        </w:rPr>
        <w:t>Zamiana zawodnika jest niedozwolona bez uprzedniej pisemnej zgody Komisji Regatowej.</w:t>
      </w:r>
      <w:r w:rsidR="00F354DE">
        <w:rPr>
          <w:rFonts w:asciiTheme="majorHAnsi" w:hAnsiTheme="majorHAnsi"/>
        </w:rPr>
        <w:br/>
      </w:r>
    </w:p>
    <w:p w14:paraId="4B6F84B6" w14:textId="77777777" w:rsidR="00490E66" w:rsidRPr="00B52D09" w:rsidRDefault="00490E66" w:rsidP="00490E6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B52D09">
        <w:rPr>
          <w:rFonts w:asciiTheme="majorHAnsi" w:hAnsiTheme="majorHAnsi" w:cstheme="minorHAnsi"/>
          <w:b/>
          <w:bCs/>
        </w:rPr>
        <w:t>PRAWA DO WIZERUNKU</w:t>
      </w:r>
    </w:p>
    <w:p w14:paraId="104315C2" w14:textId="77777777" w:rsidR="00490E66" w:rsidRDefault="00490E66" w:rsidP="00490E66">
      <w:pPr>
        <w:pStyle w:val="Akapitzlist"/>
        <w:autoSpaceDE w:val="0"/>
        <w:autoSpaceDN w:val="0"/>
        <w:adjustRightInd w:val="0"/>
        <w:ind w:left="79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Zgłaszając się do regat zawodnik wyraża zgodę na bezpłatne wykorzystanie jego wizerunku przez organizatorów i sponsorów podczas zdjęć, filmów i innych reprodukcji w czasie trwania regat oraz we wszystkich materiałach dotyczących regat</w:t>
      </w:r>
      <w:r>
        <w:rPr>
          <w:rFonts w:asciiTheme="majorHAnsi" w:hAnsiTheme="majorHAnsi" w:cstheme="minorHAnsi"/>
        </w:rPr>
        <w:br/>
      </w:r>
    </w:p>
    <w:p w14:paraId="78A66C92" w14:textId="77777777" w:rsidR="00490E66" w:rsidRPr="001C0751" w:rsidRDefault="00490E66" w:rsidP="00490E6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1C0751">
        <w:rPr>
          <w:rFonts w:asciiTheme="majorHAnsi" w:hAnsiTheme="majorHAnsi" w:cstheme="minorHAnsi"/>
          <w:b/>
          <w:bCs/>
        </w:rPr>
        <w:t xml:space="preserve">ZASTRZEŻENIE ODPOWIEDZIALNOŚCI </w:t>
      </w:r>
    </w:p>
    <w:p w14:paraId="52AC322C" w14:textId="23A0069D" w:rsidR="00D77A83" w:rsidRPr="00C303DF" w:rsidRDefault="00490E66" w:rsidP="00490E66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1C0751">
        <w:rPr>
          <w:rFonts w:asciiTheme="majorHAnsi" w:hAnsiTheme="majorHAnsi"/>
        </w:rPr>
        <w:t xml:space="preserve">Zawodnicy uczestniczą w regatach wyłącznie na własne ryzyko. Organizator nie przyjmuje żadnej odpowiedzialności za uszkodzenia sprzętu lub osób albo śmierci wynikłych w związku z </w:t>
      </w:r>
      <w:r w:rsidRPr="001C0751">
        <w:rPr>
          <w:rFonts w:asciiTheme="majorHAnsi" w:hAnsiTheme="majorHAnsi"/>
        </w:rPr>
        <w:lastRenderedPageBreak/>
        <w:t>udziałem w regatach – przed rozpoczęciem, podczas oraz po regatach. Żadna z czynności wykonana lub niewykonana przez Organizatora nie zwalnia uczestników regat od ponoszenia odpowiedzialności za jakąkolwiek szkodę spowodowaną przez zawodnika lub jego jacht wynikającą z udziału w regatach.</w:t>
      </w:r>
    </w:p>
    <w:sectPr w:rsidR="00D77A83" w:rsidRPr="00C303DF" w:rsidSect="004537E7">
      <w:headerReference w:type="default" r:id="rId11"/>
      <w:footerReference w:type="default" r:id="rId12"/>
      <w:pgSz w:w="11900" w:h="16840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3D23" w14:textId="77777777" w:rsidR="001939B5" w:rsidRDefault="001939B5" w:rsidP="00B91DFD">
      <w:r>
        <w:separator/>
      </w:r>
    </w:p>
  </w:endnote>
  <w:endnote w:type="continuationSeparator" w:id="0">
    <w:p w14:paraId="2F922F7A" w14:textId="77777777" w:rsidR="001939B5" w:rsidRDefault="001939B5" w:rsidP="00B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BE6EA" w14:textId="76F08357" w:rsidR="00963632" w:rsidRDefault="00963632" w:rsidP="00174CC6">
    <w:pPr>
      <w:pStyle w:val="Stopka"/>
    </w:pPr>
  </w:p>
  <w:p w14:paraId="03E66871" w14:textId="77777777" w:rsidR="00963632" w:rsidRDefault="00963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202DB" w14:textId="77777777" w:rsidR="001939B5" w:rsidRDefault="001939B5" w:rsidP="00B91DFD">
      <w:r>
        <w:separator/>
      </w:r>
    </w:p>
  </w:footnote>
  <w:footnote w:type="continuationSeparator" w:id="0">
    <w:p w14:paraId="5498F931" w14:textId="77777777" w:rsidR="001939B5" w:rsidRDefault="001939B5" w:rsidP="00B9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2E05" w14:textId="511E59F4" w:rsidR="00174CC6" w:rsidRDefault="00174CC6" w:rsidP="00174CC6">
    <w:pPr>
      <w:pStyle w:val="Nagwek"/>
      <w:spacing w:before="12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779E3" wp14:editId="62C495A7">
          <wp:simplePos x="0" y="0"/>
          <wp:positionH relativeFrom="margin">
            <wp:posOffset>1057275</wp:posOffset>
          </wp:positionH>
          <wp:positionV relativeFrom="paragraph">
            <wp:posOffset>-152400</wp:posOffset>
          </wp:positionV>
          <wp:extent cx="1591293" cy="1591293"/>
          <wp:effectExtent l="0" t="0" r="9525" b="0"/>
          <wp:wrapNone/>
          <wp:docPr id="2" name="Obraz 2" descr="Klasa 5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asa 5O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93" cy="15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42DC">
      <w:rPr>
        <w:rFonts w:ascii="Impact" w:hAnsi="Impact"/>
        <w:noProof/>
        <w:color w:val="44546A" w:themeColor="text2"/>
        <w:sz w:val="56"/>
        <w:szCs w:val="56"/>
      </w:rPr>
      <w:drawing>
        <wp:anchor distT="0" distB="0" distL="114300" distR="114300" simplePos="0" relativeHeight="251659264" behindDoc="0" locked="0" layoutInCell="1" allowOverlap="1" wp14:anchorId="115C3017" wp14:editId="2FC08526">
          <wp:simplePos x="0" y="0"/>
          <wp:positionH relativeFrom="margin">
            <wp:posOffset>-581025</wp:posOffset>
          </wp:positionH>
          <wp:positionV relativeFrom="paragraph">
            <wp:posOffset>-57150</wp:posOffset>
          </wp:positionV>
          <wp:extent cx="1436914" cy="143691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4" cy="143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18A39" w14:textId="7E5496CA" w:rsidR="00174CC6" w:rsidRDefault="00174CC6" w:rsidP="00174CC6">
    <w:pPr>
      <w:pStyle w:val="Nagwek"/>
      <w:spacing w:before="120"/>
    </w:pPr>
  </w:p>
  <w:p w14:paraId="5FC22145" w14:textId="66C1B023" w:rsidR="00174CC6" w:rsidRDefault="00174CC6" w:rsidP="00174CC6">
    <w:pPr>
      <w:pStyle w:val="Nagwek"/>
      <w:spacing w:before="120"/>
    </w:pPr>
  </w:p>
  <w:p w14:paraId="08D1DD6D" w14:textId="77777777" w:rsidR="00174CC6" w:rsidRDefault="00174CC6" w:rsidP="00174CC6">
    <w:pPr>
      <w:pStyle w:val="Nagwek"/>
      <w:spacing w:before="120"/>
    </w:pPr>
  </w:p>
  <w:p w14:paraId="02FE5ECC" w14:textId="545CE091" w:rsidR="00174CC6" w:rsidRDefault="00174CC6" w:rsidP="00174CC6">
    <w:pPr>
      <w:pStyle w:val="Nagwek"/>
      <w:tabs>
        <w:tab w:val="clear" w:pos="4536"/>
        <w:tab w:val="clear" w:pos="9072"/>
        <w:tab w:val="left" w:pos="6600"/>
      </w:tabs>
      <w:spacing w:before="120"/>
    </w:pPr>
    <w:r>
      <w:tab/>
    </w:r>
  </w:p>
  <w:p w14:paraId="0A1FF80A" w14:textId="77777777" w:rsidR="00174CC6" w:rsidRDefault="00174CC6" w:rsidP="00174CC6">
    <w:pPr>
      <w:pStyle w:val="Nagwek"/>
      <w:tabs>
        <w:tab w:val="clear" w:pos="4536"/>
        <w:tab w:val="clear" w:pos="9072"/>
        <w:tab w:val="left" w:pos="6600"/>
      </w:tabs>
      <w:spacing w:before="120"/>
    </w:pPr>
  </w:p>
  <w:p w14:paraId="1E8E7115" w14:textId="46C3659F" w:rsidR="00174CC6" w:rsidRDefault="00174CC6" w:rsidP="00174CC6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412B"/>
    <w:multiLevelType w:val="hybridMultilevel"/>
    <w:tmpl w:val="52A6FF32"/>
    <w:lvl w:ilvl="0" w:tplc="710C37C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820EF4"/>
    <w:multiLevelType w:val="hybridMultilevel"/>
    <w:tmpl w:val="ADDA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3884"/>
    <w:multiLevelType w:val="hybridMultilevel"/>
    <w:tmpl w:val="BEF65A6C"/>
    <w:lvl w:ilvl="0" w:tplc="710C37C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776B"/>
    <w:multiLevelType w:val="hybridMultilevel"/>
    <w:tmpl w:val="0192BD2A"/>
    <w:lvl w:ilvl="0" w:tplc="0415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5166421"/>
    <w:multiLevelType w:val="multilevel"/>
    <w:tmpl w:val="AEF47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20" w:hanging="1800"/>
      </w:pPr>
      <w:rPr>
        <w:rFonts w:hint="default"/>
      </w:rPr>
    </w:lvl>
  </w:abstractNum>
  <w:abstractNum w:abstractNumId="5" w15:restartNumberingAfterBreak="0">
    <w:nsid w:val="757D0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45"/>
    <w:rsid w:val="00003ADD"/>
    <w:rsid w:val="000F4862"/>
    <w:rsid w:val="00167C4F"/>
    <w:rsid w:val="00174CC6"/>
    <w:rsid w:val="001939B5"/>
    <w:rsid w:val="001C0751"/>
    <w:rsid w:val="002410E1"/>
    <w:rsid w:val="003D7659"/>
    <w:rsid w:val="004537E7"/>
    <w:rsid w:val="00490E66"/>
    <w:rsid w:val="004B559E"/>
    <w:rsid w:val="005E0079"/>
    <w:rsid w:val="005F5E3A"/>
    <w:rsid w:val="00725A6D"/>
    <w:rsid w:val="007538B4"/>
    <w:rsid w:val="0083064F"/>
    <w:rsid w:val="00922E1A"/>
    <w:rsid w:val="00963632"/>
    <w:rsid w:val="00A9532B"/>
    <w:rsid w:val="00B52D09"/>
    <w:rsid w:val="00B91DFD"/>
    <w:rsid w:val="00BE6945"/>
    <w:rsid w:val="00C303DF"/>
    <w:rsid w:val="00D26EF1"/>
    <w:rsid w:val="00D500A5"/>
    <w:rsid w:val="00D77A83"/>
    <w:rsid w:val="00D83DBC"/>
    <w:rsid w:val="00D947F6"/>
    <w:rsid w:val="00E9700F"/>
    <w:rsid w:val="00F1546C"/>
    <w:rsid w:val="00F354DE"/>
    <w:rsid w:val="00F45B60"/>
    <w:rsid w:val="00F94042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31321"/>
  <w15:chartTrackingRefBased/>
  <w15:docId w15:val="{934B2DEF-68A7-4619-AFB7-6ADBDE68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6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6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6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6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6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6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6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DFD"/>
  </w:style>
  <w:style w:type="paragraph" w:styleId="Stopka">
    <w:name w:val="footer"/>
    <w:basedOn w:val="Normalny"/>
    <w:link w:val="StopkaZnak"/>
    <w:uiPriority w:val="99"/>
    <w:unhideWhenUsed/>
    <w:rsid w:val="00B91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DFD"/>
  </w:style>
  <w:style w:type="character" w:customStyle="1" w:styleId="Nagwek1Znak">
    <w:name w:val="Nagłówek 1 Znak"/>
    <w:basedOn w:val="Domylnaczcionkaakapitu"/>
    <w:link w:val="Nagwek1"/>
    <w:uiPriority w:val="9"/>
    <w:rsid w:val="009636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6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63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63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6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6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6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63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6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3632"/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363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6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63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363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3632"/>
    <w:rPr>
      <w:b/>
      <w:bCs/>
    </w:rPr>
  </w:style>
  <w:style w:type="character" w:styleId="Uwydatnienie">
    <w:name w:val="Emphasis"/>
    <w:basedOn w:val="Domylnaczcionkaakapitu"/>
    <w:uiPriority w:val="20"/>
    <w:qFormat/>
    <w:rsid w:val="00963632"/>
    <w:rPr>
      <w:i/>
      <w:iCs/>
    </w:rPr>
  </w:style>
  <w:style w:type="paragraph" w:styleId="Bezodstpw">
    <w:name w:val="No Spacing"/>
    <w:link w:val="BezodstpwZnak"/>
    <w:uiPriority w:val="1"/>
    <w:qFormat/>
    <w:rsid w:val="0096363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63632"/>
  </w:style>
  <w:style w:type="paragraph" w:styleId="Akapitzlist">
    <w:name w:val="List Paragraph"/>
    <w:basedOn w:val="Normalny"/>
    <w:uiPriority w:val="34"/>
    <w:qFormat/>
    <w:rsid w:val="00963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63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6363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63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632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96363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63632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63632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63632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6363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632"/>
    <w:pPr>
      <w:outlineLvl w:val="9"/>
    </w:pPr>
  </w:style>
  <w:style w:type="paragraph" w:customStyle="1" w:styleId="PersonalName">
    <w:name w:val="Personal Name"/>
    <w:basedOn w:val="Tytu"/>
    <w:rsid w:val="00963632"/>
    <w:rPr>
      <w:b/>
      <w:caps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45B60"/>
    <w:rPr>
      <w:color w:val="0000FF"/>
      <w:u w:val="single"/>
    </w:rPr>
  </w:style>
  <w:style w:type="table" w:styleId="Tabela-Siatka">
    <w:name w:val="Table Grid"/>
    <w:basedOn w:val="Standardowy"/>
    <w:uiPriority w:val="39"/>
    <w:rsid w:val="00D8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D83D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D83D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83D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83D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83D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B52D0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wind24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wind24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welmuz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wind24.pl/regatta/puchar-polski-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Dokumenty\Regaty\2020\Puchar%20Polski\Puck\papier_firmowy_omega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papier_firmowy_omega2020.dotx</Template>
  <TotalTime>63</TotalTime>
  <Pages>4</Pages>
  <Words>710</Words>
  <Characters>4264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Sokolowski, Daniel</dc:creator>
  <cp:keywords/>
  <dc:description/>
  <cp:lastModifiedBy>USER</cp:lastModifiedBy>
  <cp:revision>3</cp:revision>
  <cp:lastPrinted>2020-08-24T06:51:00Z</cp:lastPrinted>
  <dcterms:created xsi:type="dcterms:W3CDTF">2020-08-24T06:51:00Z</dcterms:created>
  <dcterms:modified xsi:type="dcterms:W3CDTF">2020-08-24T07:53:00Z</dcterms:modified>
</cp:coreProperties>
</file>